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C4" w:rsidRDefault="007015C4">
      <w:pPr>
        <w:rPr>
          <w:color w:val="FFFFFF"/>
          <w:sz w:val="30"/>
          <w:szCs w:val="30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B0863BA" wp14:editId="2BE699A2">
            <wp:extent cx="5274310" cy="2006647"/>
            <wp:effectExtent l="0" t="0" r="2540" b="0"/>
            <wp:docPr id="1" name="Picture 0" descr="Viaa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a_F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5C4" w:rsidRPr="005610B4" w:rsidRDefault="007015C4" w:rsidP="007015C4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5610B4">
        <w:rPr>
          <w:rFonts w:ascii="Arial Narrow" w:hAnsi="Arial Narrow" w:cs="Times New Roman"/>
          <w:b/>
          <w:sz w:val="32"/>
          <w:szCs w:val="32"/>
        </w:rPr>
        <w:t xml:space="preserve">NĀC MĀCĪTIES </w:t>
      </w:r>
      <w:r>
        <w:rPr>
          <w:rFonts w:ascii="Arial Narrow" w:hAnsi="Arial Narrow" w:cs="Times New Roman"/>
          <w:b/>
          <w:sz w:val="32"/>
          <w:szCs w:val="32"/>
        </w:rPr>
        <w:t>CĒSU TEHNOLOĢIJU UN DIZAINA VIDUSSKOLĀ</w:t>
      </w:r>
      <w:r w:rsidRPr="005610B4">
        <w:rPr>
          <w:rFonts w:ascii="Arial Narrow" w:hAnsi="Arial Narrow" w:cs="Times New Roman"/>
          <w:b/>
          <w:sz w:val="32"/>
          <w:szCs w:val="32"/>
        </w:rPr>
        <w:t>!</w:t>
      </w:r>
    </w:p>
    <w:p w:rsidR="007015C4" w:rsidRPr="00BF6A30" w:rsidRDefault="007015C4" w:rsidP="007015C4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7015C4" w:rsidRPr="007B30D6" w:rsidRDefault="007015C4" w:rsidP="007015C4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7B30D6">
        <w:rPr>
          <w:rFonts w:ascii="Arial Narrow" w:hAnsi="Arial Narrow" w:cs="Times New Roman"/>
          <w:b/>
          <w:sz w:val="28"/>
          <w:szCs w:val="28"/>
        </w:rPr>
        <w:t xml:space="preserve">Neformālās izglītības programmas </w:t>
      </w:r>
      <w:r w:rsidR="00B25A6E">
        <w:rPr>
          <w:rFonts w:ascii="Arial Narrow" w:hAnsi="Arial Narrow" w:cs="Times New Roman"/>
          <w:b/>
          <w:sz w:val="28"/>
          <w:szCs w:val="28"/>
        </w:rPr>
        <w:t>3. kārta</w:t>
      </w:r>
    </w:p>
    <w:p w:rsidR="007015C4" w:rsidRPr="00BF6A30" w:rsidRDefault="007015C4" w:rsidP="007015C4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</w:p>
    <w:tbl>
      <w:tblPr>
        <w:tblStyle w:val="Reatabul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199"/>
        <w:gridCol w:w="1340"/>
        <w:gridCol w:w="992"/>
        <w:gridCol w:w="993"/>
        <w:gridCol w:w="1275"/>
        <w:gridCol w:w="1134"/>
        <w:gridCol w:w="1276"/>
      </w:tblGrid>
      <w:tr w:rsidR="007015C4" w:rsidRPr="005610B4" w:rsidTr="00A618E6">
        <w:trPr>
          <w:jc w:val="center"/>
        </w:trPr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lv-LV"/>
              </w:rPr>
            </w:pPr>
            <w:r w:rsidRPr="005610B4">
              <w:rPr>
                <w:rFonts w:ascii="Arial Narrow" w:hAnsi="Arial Narrow" w:cs="Times New Roman"/>
                <w:b/>
                <w:sz w:val="20"/>
                <w:szCs w:val="20"/>
                <w:lang w:val="lv-LV"/>
              </w:rPr>
              <w:t>Izglītības programma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lv-LV"/>
              </w:rPr>
            </w:pPr>
            <w:r w:rsidRPr="005610B4">
              <w:rPr>
                <w:rFonts w:ascii="Arial Narrow" w:hAnsi="Arial Narrow" w:cs="Times New Roman"/>
                <w:b/>
                <w:sz w:val="20"/>
                <w:szCs w:val="20"/>
                <w:lang w:val="lv-LV"/>
              </w:rPr>
              <w:t>Iepriekšējā izglītība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lv-LV"/>
              </w:rPr>
            </w:pPr>
            <w:r w:rsidRPr="005610B4">
              <w:rPr>
                <w:rFonts w:ascii="Arial Narrow" w:hAnsi="Arial Narrow" w:cs="Times New Roman"/>
                <w:b/>
                <w:sz w:val="20"/>
                <w:szCs w:val="20"/>
                <w:lang w:val="lv-LV"/>
              </w:rPr>
              <w:t>Mācību ilgums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lv-LV"/>
              </w:rPr>
            </w:pPr>
            <w:r w:rsidRPr="005610B4">
              <w:rPr>
                <w:rFonts w:ascii="Arial Narrow" w:hAnsi="Arial Narrow" w:cs="Times New Roman"/>
                <w:b/>
                <w:sz w:val="20"/>
                <w:szCs w:val="20"/>
                <w:lang w:val="lv-LV"/>
              </w:rPr>
              <w:t>Grupas lielums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lv-LV"/>
              </w:rPr>
            </w:pPr>
            <w:r w:rsidRPr="005610B4">
              <w:rPr>
                <w:rFonts w:ascii="Arial Narrow" w:hAnsi="Arial Narrow" w:cs="Times New Roman"/>
                <w:b/>
                <w:sz w:val="20"/>
                <w:szCs w:val="20"/>
                <w:lang w:val="lv-LV"/>
              </w:rPr>
              <w:t>Norises laiki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015C4" w:rsidRPr="00235C2C" w:rsidRDefault="007015C4" w:rsidP="00A618E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lv-LV"/>
              </w:rPr>
            </w:pPr>
            <w:r w:rsidRPr="00235C2C">
              <w:rPr>
                <w:rFonts w:ascii="Arial Narrow" w:hAnsi="Arial Narrow" w:cs="Times New Roman"/>
                <w:b/>
                <w:sz w:val="20"/>
                <w:szCs w:val="20"/>
                <w:lang w:val="lv-LV"/>
              </w:rPr>
              <w:t>Kopējā mācību maksa*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015C4" w:rsidRPr="00235C2C" w:rsidRDefault="007015C4" w:rsidP="00A618E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lv-LV"/>
              </w:rPr>
            </w:pPr>
            <w:proofErr w:type="spellStart"/>
            <w:r w:rsidRPr="00235C2C">
              <w:rPr>
                <w:rFonts w:ascii="Arial Narrow" w:hAnsi="Arial Narrow" w:cs="Times New Roman"/>
                <w:b/>
                <w:sz w:val="20"/>
                <w:szCs w:val="20"/>
                <w:lang w:val="lv-LV"/>
              </w:rPr>
              <w:t>Līdzmaksā</w:t>
            </w:r>
            <w:proofErr w:type="spellEnd"/>
            <w:r w:rsidRPr="00235C2C">
              <w:rPr>
                <w:rFonts w:ascii="Arial Narrow" w:hAnsi="Arial Narrow" w:cs="Times New Roman"/>
                <w:b/>
                <w:sz w:val="20"/>
                <w:szCs w:val="20"/>
                <w:lang w:val="lv-LV"/>
              </w:rPr>
              <w:t>-jums 10%*</w:t>
            </w:r>
          </w:p>
        </w:tc>
      </w:tr>
      <w:tr w:rsidR="007015C4" w:rsidRPr="005610B4" w:rsidTr="00A618E6">
        <w:trPr>
          <w:jc w:val="center"/>
        </w:trPr>
        <w:tc>
          <w:tcPr>
            <w:tcW w:w="2199" w:type="dxa"/>
            <w:vAlign w:val="center"/>
          </w:tcPr>
          <w:p w:rsidR="007015C4" w:rsidRPr="007B30D6" w:rsidRDefault="007015C4" w:rsidP="00A618E6">
            <w:pPr>
              <w:jc w:val="center"/>
              <w:rPr>
                <w:rFonts w:ascii="Arial" w:hAnsi="Arial"/>
                <w:i/>
                <w:sz w:val="20"/>
                <w:szCs w:val="20"/>
                <w:lang w:val="lv-LV"/>
              </w:rPr>
            </w:pPr>
            <w:r w:rsidRPr="007B30D6">
              <w:rPr>
                <w:rFonts w:ascii="Arial" w:hAnsi="Arial"/>
                <w:i/>
                <w:sz w:val="20"/>
                <w:szCs w:val="20"/>
                <w:lang w:val="lv-LV"/>
              </w:rPr>
              <w:t>Mēbeļu restaurācija</w:t>
            </w:r>
          </w:p>
        </w:tc>
        <w:tc>
          <w:tcPr>
            <w:tcW w:w="1340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>Bez ierobežojuma</w:t>
            </w:r>
          </w:p>
        </w:tc>
        <w:tc>
          <w:tcPr>
            <w:tcW w:w="992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1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 xml:space="preserve"> mēnesis (</w:t>
            </w: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40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 xml:space="preserve"> h)</w:t>
            </w:r>
          </w:p>
        </w:tc>
        <w:tc>
          <w:tcPr>
            <w:tcW w:w="993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8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 xml:space="preserve"> - 12 personas</w:t>
            </w:r>
          </w:p>
        </w:tc>
        <w:tc>
          <w:tcPr>
            <w:tcW w:w="1275" w:type="dxa"/>
            <w:vAlign w:val="center"/>
          </w:tcPr>
          <w:p w:rsidR="007015C4" w:rsidRPr="009256AF" w:rsidRDefault="007015C4" w:rsidP="00A618E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lv-LV"/>
              </w:rPr>
            </w:pPr>
            <w:r w:rsidRPr="009256AF">
              <w:rPr>
                <w:rFonts w:ascii="Arial Narrow" w:hAnsi="Arial Narrow" w:cs="Times New Roman"/>
                <w:b/>
                <w:sz w:val="20"/>
                <w:szCs w:val="20"/>
                <w:lang w:val="lv-LV"/>
              </w:rPr>
              <w:t>sestdienās:</w:t>
            </w:r>
          </w:p>
          <w:p w:rsidR="007015C4" w:rsidRPr="009256AF" w:rsidRDefault="007015C4" w:rsidP="00A618E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lv-LV"/>
              </w:rPr>
            </w:pPr>
            <w:r w:rsidRPr="009256AF">
              <w:rPr>
                <w:rFonts w:ascii="Arial Narrow" w:hAnsi="Arial Narrow" w:cs="Times New Roman"/>
                <w:b/>
                <w:sz w:val="20"/>
                <w:szCs w:val="20"/>
                <w:lang w:val="lv-LV"/>
              </w:rPr>
              <w:t>9:00 – 16:20</w:t>
            </w:r>
          </w:p>
        </w:tc>
        <w:tc>
          <w:tcPr>
            <w:tcW w:w="1134" w:type="dxa"/>
            <w:vAlign w:val="center"/>
          </w:tcPr>
          <w:p w:rsidR="007015C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180:00EEUR</w:t>
            </w:r>
          </w:p>
        </w:tc>
        <w:tc>
          <w:tcPr>
            <w:tcW w:w="1276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18: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>00 EUR</w:t>
            </w:r>
          </w:p>
        </w:tc>
      </w:tr>
      <w:tr w:rsidR="007015C4" w:rsidRPr="005610B4" w:rsidTr="007015C4">
        <w:trPr>
          <w:trHeight w:val="1163"/>
          <w:jc w:val="center"/>
        </w:trPr>
        <w:tc>
          <w:tcPr>
            <w:tcW w:w="2199" w:type="dxa"/>
            <w:vAlign w:val="center"/>
          </w:tcPr>
          <w:p w:rsidR="007015C4" w:rsidRPr="007B30D6" w:rsidRDefault="007015C4" w:rsidP="00A618E6">
            <w:pPr>
              <w:jc w:val="center"/>
              <w:rPr>
                <w:rFonts w:ascii="Arial" w:hAnsi="Arial"/>
                <w:i/>
                <w:sz w:val="20"/>
                <w:szCs w:val="20"/>
                <w:lang w:val="lv-LV"/>
              </w:rPr>
            </w:pPr>
            <w:r w:rsidRPr="007B30D6">
              <w:rPr>
                <w:rFonts w:ascii="Arial" w:hAnsi="Arial"/>
                <w:i/>
                <w:sz w:val="20"/>
                <w:szCs w:val="20"/>
                <w:lang w:val="lv-LV"/>
              </w:rPr>
              <w:t>Koka izstrādājumu dizains, restaurācija</w:t>
            </w:r>
          </w:p>
          <w:p w:rsidR="007015C4" w:rsidRPr="007B30D6" w:rsidRDefault="007015C4" w:rsidP="00A618E6">
            <w:pPr>
              <w:jc w:val="center"/>
              <w:rPr>
                <w:rFonts w:ascii="Arial" w:hAnsi="Arial"/>
                <w:i/>
                <w:sz w:val="20"/>
                <w:szCs w:val="20"/>
                <w:lang w:val="lv-LV"/>
              </w:rPr>
            </w:pPr>
            <w:r w:rsidRPr="007B30D6">
              <w:rPr>
                <w:rFonts w:ascii="Arial" w:hAnsi="Arial"/>
                <w:i/>
                <w:sz w:val="20"/>
                <w:szCs w:val="20"/>
                <w:lang w:val="lv-LV"/>
              </w:rPr>
              <w:t>(koka logi, durvis un ēkas)</w:t>
            </w:r>
          </w:p>
          <w:p w:rsidR="007015C4" w:rsidRPr="007B30D6" w:rsidRDefault="007015C4" w:rsidP="00A618E6">
            <w:pPr>
              <w:jc w:val="center"/>
              <w:rPr>
                <w:rFonts w:ascii="Arial" w:hAnsi="Arial"/>
                <w:i/>
                <w:sz w:val="20"/>
                <w:szCs w:val="20"/>
                <w:lang w:val="lv-LV"/>
              </w:rPr>
            </w:pPr>
          </w:p>
        </w:tc>
        <w:tc>
          <w:tcPr>
            <w:tcW w:w="1340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>Bez ierobežojuma</w:t>
            </w:r>
          </w:p>
        </w:tc>
        <w:tc>
          <w:tcPr>
            <w:tcW w:w="992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1,5 mēneši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 xml:space="preserve"> (60 h)</w:t>
            </w:r>
          </w:p>
        </w:tc>
        <w:tc>
          <w:tcPr>
            <w:tcW w:w="993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6 - 10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 xml:space="preserve"> personas</w:t>
            </w:r>
          </w:p>
        </w:tc>
        <w:tc>
          <w:tcPr>
            <w:tcW w:w="1275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sestdienās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>:</w:t>
            </w:r>
          </w:p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9:00 – 16:20</w:t>
            </w:r>
          </w:p>
        </w:tc>
        <w:tc>
          <w:tcPr>
            <w:tcW w:w="1134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270,00 EUR</w:t>
            </w:r>
          </w:p>
        </w:tc>
        <w:tc>
          <w:tcPr>
            <w:tcW w:w="1276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>27,00 EUR</w:t>
            </w:r>
          </w:p>
        </w:tc>
      </w:tr>
      <w:tr w:rsidR="007015C4" w:rsidRPr="005610B4" w:rsidTr="00A618E6">
        <w:trPr>
          <w:jc w:val="center"/>
        </w:trPr>
        <w:tc>
          <w:tcPr>
            <w:tcW w:w="2199" w:type="dxa"/>
            <w:vAlign w:val="center"/>
          </w:tcPr>
          <w:p w:rsidR="007015C4" w:rsidRDefault="007015C4" w:rsidP="00A618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Agile un Scrum </w:t>
            </w:r>
            <w:proofErr w:type="spellStart"/>
            <w:r>
              <w:rPr>
                <w:i/>
                <w:iCs/>
                <w:sz w:val="20"/>
                <w:szCs w:val="20"/>
              </w:rPr>
              <w:t>projektu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vadība</w:t>
            </w:r>
            <w:proofErr w:type="spellEnd"/>
          </w:p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</w:tc>
        <w:tc>
          <w:tcPr>
            <w:tcW w:w="1340" w:type="dxa"/>
            <w:vAlign w:val="center"/>
          </w:tcPr>
          <w:p w:rsidR="007015C4" w:rsidRPr="00D54B61" w:rsidRDefault="007015C4" w:rsidP="00A618E6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D54B61">
              <w:rPr>
                <w:i/>
                <w:iCs/>
                <w:sz w:val="18"/>
                <w:szCs w:val="18"/>
              </w:rPr>
              <w:t>Dalībniekiem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ir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nepieciešamas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izpratne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par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projektu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vadību</w:t>
            </w:r>
            <w:proofErr w:type="spellEnd"/>
          </w:p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1 mēnesis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 xml:space="preserve"> (</w:t>
            </w: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32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 xml:space="preserve"> h)</w:t>
            </w:r>
          </w:p>
        </w:tc>
        <w:tc>
          <w:tcPr>
            <w:tcW w:w="993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8 - 15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 xml:space="preserve"> personas</w:t>
            </w:r>
          </w:p>
        </w:tc>
        <w:tc>
          <w:tcPr>
            <w:tcW w:w="1275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sestdienās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>:</w:t>
            </w:r>
          </w:p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9:00 – 16:20</w:t>
            </w:r>
          </w:p>
        </w:tc>
        <w:tc>
          <w:tcPr>
            <w:tcW w:w="1134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144,00 EUR</w:t>
            </w:r>
          </w:p>
        </w:tc>
        <w:tc>
          <w:tcPr>
            <w:tcW w:w="1276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14,4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>0 EUR</w:t>
            </w:r>
          </w:p>
        </w:tc>
      </w:tr>
      <w:tr w:rsidR="007015C4" w:rsidRPr="005610B4" w:rsidTr="00A618E6">
        <w:trPr>
          <w:jc w:val="center"/>
        </w:trPr>
        <w:tc>
          <w:tcPr>
            <w:tcW w:w="2199" w:type="dxa"/>
            <w:vAlign w:val="center"/>
          </w:tcPr>
          <w:p w:rsidR="007015C4" w:rsidRDefault="007015C4" w:rsidP="00A618E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Datu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analīze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pārskatu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sagatavošana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un </w:t>
            </w:r>
            <w:proofErr w:type="spellStart"/>
            <w:r>
              <w:rPr>
                <w:i/>
                <w:iCs/>
                <w:sz w:val="20"/>
                <w:szCs w:val="20"/>
              </w:rPr>
              <w:t>datu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koplietošana</w:t>
            </w:r>
            <w:proofErr w:type="spellEnd"/>
          </w:p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</w:p>
        </w:tc>
        <w:tc>
          <w:tcPr>
            <w:tcW w:w="1340" w:type="dxa"/>
            <w:vAlign w:val="center"/>
          </w:tcPr>
          <w:p w:rsidR="007015C4" w:rsidRPr="00D54B61" w:rsidRDefault="007015C4" w:rsidP="00A618E6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D54B61">
              <w:rPr>
                <w:i/>
                <w:iCs/>
                <w:sz w:val="18"/>
                <w:szCs w:val="18"/>
              </w:rPr>
              <w:t>Pamatiemaņas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darbā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ar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datoru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un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tabulu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dokumentu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izveidi</w:t>
            </w:r>
            <w:proofErr w:type="spellEnd"/>
          </w:p>
          <w:p w:rsidR="007015C4" w:rsidRPr="00D54B61" w:rsidRDefault="007015C4" w:rsidP="00A618E6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>1</w:t>
            </w:r>
            <w:r w:rsidR="002F1A59">
              <w:rPr>
                <w:rFonts w:ascii="Arial Narrow" w:hAnsi="Arial Narrow" w:cs="Times New Roman"/>
                <w:sz w:val="20"/>
                <w:szCs w:val="20"/>
                <w:lang w:val="lv-LV"/>
              </w:rPr>
              <w:t>,1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 xml:space="preserve"> mēnesis (</w:t>
            </w: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40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 xml:space="preserve"> h)</w:t>
            </w:r>
          </w:p>
        </w:tc>
        <w:tc>
          <w:tcPr>
            <w:tcW w:w="993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8 - 15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 xml:space="preserve"> personas</w:t>
            </w:r>
          </w:p>
        </w:tc>
        <w:tc>
          <w:tcPr>
            <w:tcW w:w="1275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sestdienās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>:</w:t>
            </w:r>
          </w:p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9:00 – 16:20</w:t>
            </w:r>
          </w:p>
        </w:tc>
        <w:tc>
          <w:tcPr>
            <w:tcW w:w="1134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180,00 EUR</w:t>
            </w:r>
          </w:p>
        </w:tc>
        <w:tc>
          <w:tcPr>
            <w:tcW w:w="1276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18,00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 xml:space="preserve"> EUR</w:t>
            </w:r>
          </w:p>
        </w:tc>
      </w:tr>
      <w:tr w:rsidR="007015C4" w:rsidRPr="005610B4" w:rsidTr="00A618E6">
        <w:trPr>
          <w:trHeight w:val="1585"/>
          <w:jc w:val="center"/>
        </w:trPr>
        <w:tc>
          <w:tcPr>
            <w:tcW w:w="2199" w:type="dxa"/>
            <w:vAlign w:val="center"/>
          </w:tcPr>
          <w:p w:rsidR="007015C4" w:rsidRDefault="007015C4" w:rsidP="00A618E6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lastRenderedPageBreak/>
              <w:t>Digitālais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mārketings</w:t>
            </w:r>
            <w:proofErr w:type="spellEnd"/>
          </w:p>
          <w:p w:rsidR="007015C4" w:rsidRPr="005610B4" w:rsidRDefault="007015C4" w:rsidP="00A618E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7015C4" w:rsidRPr="00D54B61" w:rsidRDefault="007015C4" w:rsidP="00A618E6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D54B61">
              <w:rPr>
                <w:i/>
                <w:iCs/>
                <w:sz w:val="18"/>
                <w:szCs w:val="18"/>
              </w:rPr>
              <w:t>Dalībniekiem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ir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nepieciešamas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izpratne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par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mārketinga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lomu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uzņēmumā</w:t>
            </w:r>
            <w:proofErr w:type="spellEnd"/>
          </w:p>
          <w:p w:rsidR="007015C4" w:rsidRPr="00D54B61" w:rsidRDefault="007015C4" w:rsidP="00A618E6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>1</w:t>
            </w:r>
            <w:r w:rsidR="002F1A59">
              <w:rPr>
                <w:rFonts w:ascii="Arial Narrow" w:hAnsi="Arial Narrow" w:cs="Times New Roman"/>
                <w:sz w:val="20"/>
                <w:szCs w:val="20"/>
                <w:lang w:val="lv-LV"/>
              </w:rPr>
              <w:t>,1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 xml:space="preserve"> mēnesis (</w:t>
            </w: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40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>h</w:t>
            </w: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993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8 - 15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 xml:space="preserve"> personas</w:t>
            </w:r>
          </w:p>
        </w:tc>
        <w:tc>
          <w:tcPr>
            <w:tcW w:w="1275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sestdienās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>:</w:t>
            </w:r>
          </w:p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9:00 – 16:20</w:t>
            </w:r>
          </w:p>
        </w:tc>
        <w:tc>
          <w:tcPr>
            <w:tcW w:w="1134" w:type="dxa"/>
            <w:vAlign w:val="center"/>
          </w:tcPr>
          <w:p w:rsidR="007015C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180,00 EUR</w:t>
            </w:r>
          </w:p>
        </w:tc>
        <w:tc>
          <w:tcPr>
            <w:tcW w:w="1276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18,00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 xml:space="preserve"> EUR</w:t>
            </w:r>
          </w:p>
        </w:tc>
      </w:tr>
      <w:tr w:rsidR="007015C4" w:rsidRPr="005610B4" w:rsidTr="00A618E6">
        <w:trPr>
          <w:trHeight w:val="1585"/>
          <w:jc w:val="center"/>
        </w:trPr>
        <w:tc>
          <w:tcPr>
            <w:tcW w:w="2199" w:type="dxa"/>
            <w:vAlign w:val="center"/>
          </w:tcPr>
          <w:p w:rsidR="007015C4" w:rsidRDefault="007015C4" w:rsidP="00A618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Google </w:t>
            </w:r>
            <w:proofErr w:type="spellStart"/>
            <w:r>
              <w:rPr>
                <w:i/>
                <w:iCs/>
                <w:sz w:val="20"/>
                <w:szCs w:val="20"/>
              </w:rPr>
              <w:t>Adwords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kampaņu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organizēšana</w:t>
            </w:r>
            <w:proofErr w:type="spellEnd"/>
          </w:p>
          <w:p w:rsidR="007015C4" w:rsidRDefault="007015C4" w:rsidP="00A618E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7015C4" w:rsidRDefault="007015C4" w:rsidP="00A618E6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D54B61">
              <w:rPr>
                <w:i/>
                <w:iCs/>
                <w:sz w:val="18"/>
                <w:szCs w:val="18"/>
              </w:rPr>
              <w:t>Dalībniekiem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ir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nepieciešamas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iemaņas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darbam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ar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datoru</w:t>
            </w:r>
            <w:proofErr w:type="spell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D54B61">
              <w:rPr>
                <w:i/>
                <w:iCs/>
                <w:sz w:val="18"/>
                <w:szCs w:val="18"/>
              </w:rPr>
              <w:t xml:space="preserve">un 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interneta</w:t>
            </w:r>
            <w:proofErr w:type="spellEnd"/>
            <w:proofErr w:type="gramEnd"/>
            <w:r w:rsidRPr="00D54B6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4B61">
              <w:rPr>
                <w:i/>
                <w:iCs/>
                <w:sz w:val="18"/>
                <w:szCs w:val="18"/>
              </w:rPr>
              <w:t>vietnēm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:rsidR="007015C4" w:rsidRPr="00D54B61" w:rsidRDefault="007015C4" w:rsidP="00A618E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015C4" w:rsidRDefault="002F1A59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1 </w:t>
            </w:r>
            <w:proofErr w:type="spellStart"/>
            <w:r w:rsidR="007015C4">
              <w:rPr>
                <w:rFonts w:ascii="Arial Narrow" w:hAnsi="Arial Narrow" w:cs="Times New Roman"/>
                <w:sz w:val="20"/>
                <w:szCs w:val="20"/>
              </w:rPr>
              <w:t>mēnesis</w:t>
            </w:r>
            <w:proofErr w:type="spellEnd"/>
          </w:p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(32 h)</w:t>
            </w:r>
          </w:p>
        </w:tc>
        <w:tc>
          <w:tcPr>
            <w:tcW w:w="993" w:type="dxa"/>
            <w:vAlign w:val="center"/>
          </w:tcPr>
          <w:p w:rsidR="007015C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8 - 15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 xml:space="preserve"> personas</w:t>
            </w:r>
          </w:p>
        </w:tc>
        <w:tc>
          <w:tcPr>
            <w:tcW w:w="1275" w:type="dxa"/>
            <w:vAlign w:val="center"/>
          </w:tcPr>
          <w:p w:rsidR="007015C4" w:rsidRPr="005610B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sestdienās</w:t>
            </w:r>
            <w:r w:rsidRPr="005610B4">
              <w:rPr>
                <w:rFonts w:ascii="Arial Narrow" w:hAnsi="Arial Narrow" w:cs="Times New Roman"/>
                <w:sz w:val="20"/>
                <w:szCs w:val="20"/>
                <w:lang w:val="lv-LV"/>
              </w:rPr>
              <w:t>:</w:t>
            </w:r>
          </w:p>
          <w:p w:rsidR="007015C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lv-LV"/>
              </w:rPr>
              <w:t>9:00 – 16:20</w:t>
            </w:r>
          </w:p>
        </w:tc>
        <w:tc>
          <w:tcPr>
            <w:tcW w:w="1134" w:type="dxa"/>
            <w:vAlign w:val="center"/>
          </w:tcPr>
          <w:p w:rsidR="007015C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144:00</w:t>
            </w:r>
          </w:p>
          <w:p w:rsidR="007015C4" w:rsidRDefault="002F1A59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EUR</w:t>
            </w:r>
          </w:p>
        </w:tc>
        <w:tc>
          <w:tcPr>
            <w:tcW w:w="1276" w:type="dxa"/>
            <w:vAlign w:val="center"/>
          </w:tcPr>
          <w:p w:rsidR="007015C4" w:rsidRDefault="007015C4" w:rsidP="00A618E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14,40 EUR</w:t>
            </w:r>
          </w:p>
        </w:tc>
      </w:tr>
    </w:tbl>
    <w:p w:rsidR="007015C4" w:rsidRPr="001801D4" w:rsidRDefault="007015C4" w:rsidP="007015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7015C4" w:rsidRPr="007B30D6" w:rsidRDefault="007015C4" w:rsidP="007015C4">
      <w:pPr>
        <w:spacing w:after="0" w:line="240" w:lineRule="auto"/>
        <w:ind w:left="-426" w:right="-427"/>
        <w:jc w:val="both"/>
        <w:rPr>
          <w:rFonts w:ascii="Arial Narrow" w:hAnsi="Arial Narrow" w:cs="Arial Narrow"/>
          <w:sz w:val="20"/>
          <w:szCs w:val="20"/>
        </w:rPr>
      </w:pPr>
      <w:r w:rsidRPr="007B30D6">
        <w:rPr>
          <w:rFonts w:ascii="Arial Narrow" w:hAnsi="Arial Narrow" w:cs="Times New Roman"/>
          <w:sz w:val="20"/>
          <w:szCs w:val="20"/>
        </w:rPr>
        <w:t xml:space="preserve">* </w:t>
      </w:r>
      <w:r w:rsidRPr="007B30D6">
        <w:rPr>
          <w:rFonts w:ascii="Arial Narrow" w:hAnsi="Arial Narrow" w:cs="Arial Narrow"/>
          <w:sz w:val="20"/>
          <w:szCs w:val="20"/>
        </w:rPr>
        <w:t>mācību maksu 90% apmērā sedz ES fondi un valsts, 10% ir strādājošā līdzmaksājums. Nodarbinātajiem ar maznodrošinātās vai trūcīgas personas statusu mācības ir bez maksas.</w:t>
      </w:r>
    </w:p>
    <w:p w:rsidR="007015C4" w:rsidRDefault="007015C4" w:rsidP="007015C4">
      <w:pPr>
        <w:spacing w:after="0" w:line="240" w:lineRule="auto"/>
        <w:jc w:val="both"/>
        <w:rPr>
          <w:rFonts w:ascii="Arial Narrow" w:hAnsi="Arial Narrow"/>
          <w:b/>
        </w:rPr>
      </w:pPr>
    </w:p>
    <w:p w:rsidR="007015C4" w:rsidRDefault="007015C4" w:rsidP="007015C4">
      <w:pPr>
        <w:spacing w:after="0" w:line="240" w:lineRule="auto"/>
        <w:jc w:val="both"/>
        <w:rPr>
          <w:rFonts w:ascii="Arial Narrow" w:hAnsi="Arial Narrow"/>
          <w:b/>
        </w:rPr>
      </w:pPr>
    </w:p>
    <w:p w:rsidR="007015C4" w:rsidRDefault="007015C4" w:rsidP="007015C4">
      <w:pPr>
        <w:spacing w:after="0" w:line="240" w:lineRule="auto"/>
        <w:ind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KAS VAR PIETEIKTIES</w:t>
      </w:r>
    </w:p>
    <w:p w:rsidR="007015C4" w:rsidRPr="009B5E0E" w:rsidRDefault="007015C4" w:rsidP="007015C4">
      <w:pPr>
        <w:spacing w:after="0" w:line="240" w:lineRule="auto"/>
        <w:jc w:val="both"/>
        <w:rPr>
          <w:rFonts w:ascii="Arial Narrow" w:hAnsi="Arial Narrow"/>
          <w:b/>
        </w:rPr>
      </w:pPr>
      <w:r w:rsidRPr="009B5E0E">
        <w:rPr>
          <w:rFonts w:ascii="Arial Narrow" w:hAnsi="Arial Narrow"/>
          <w:b/>
        </w:rPr>
        <w:t xml:space="preserve">strādājošie: </w:t>
      </w:r>
    </w:p>
    <w:p w:rsidR="007015C4" w:rsidRPr="009B5E0E" w:rsidRDefault="007015C4" w:rsidP="007015C4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9B5E0E">
        <w:rPr>
          <w:rFonts w:ascii="Arial Narrow" w:hAnsi="Arial Narrow"/>
        </w:rPr>
        <w:t xml:space="preserve">vecumā no 25 gadiem līdz neierobežotam vecumam </w:t>
      </w:r>
    </w:p>
    <w:p w:rsidR="007015C4" w:rsidRPr="009B5E0E" w:rsidRDefault="007015C4" w:rsidP="007015C4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9B5E0E">
        <w:rPr>
          <w:rFonts w:ascii="Arial Narrow" w:hAnsi="Arial Narrow"/>
        </w:rPr>
        <w:t>ar pabeigtu vai nepabeigtu izglītību</w:t>
      </w:r>
    </w:p>
    <w:p w:rsidR="007015C4" w:rsidRPr="009B5E0E" w:rsidRDefault="007015C4" w:rsidP="007015C4">
      <w:pPr>
        <w:spacing w:after="0" w:line="240" w:lineRule="auto"/>
        <w:jc w:val="both"/>
        <w:rPr>
          <w:rFonts w:ascii="Arial Narrow" w:hAnsi="Arial Narrow"/>
        </w:rPr>
      </w:pPr>
      <w:r w:rsidRPr="009B5E0E">
        <w:rPr>
          <w:rFonts w:ascii="Arial Narrow" w:hAnsi="Arial Narrow"/>
        </w:rPr>
        <w:t> </w:t>
      </w:r>
    </w:p>
    <w:p w:rsidR="007015C4" w:rsidRPr="009B5E0E" w:rsidRDefault="007015C4" w:rsidP="007015C4">
      <w:pPr>
        <w:spacing w:after="0" w:line="240" w:lineRule="auto"/>
        <w:jc w:val="both"/>
        <w:rPr>
          <w:rFonts w:ascii="Arial Narrow" w:hAnsi="Arial Narrow"/>
          <w:b/>
        </w:rPr>
      </w:pPr>
      <w:r w:rsidRPr="009B5E0E">
        <w:rPr>
          <w:rFonts w:ascii="Arial Narrow" w:hAnsi="Arial Narrow"/>
          <w:b/>
        </w:rPr>
        <w:t>priekšrocības uzņemšanā</w:t>
      </w:r>
      <w:r>
        <w:rPr>
          <w:rFonts w:ascii="Arial Narrow" w:hAnsi="Arial Narrow"/>
          <w:b/>
        </w:rPr>
        <w:t xml:space="preserve"> sociālā riska nodarbinātajiem, ja būs augsts pieteikumu skaits</w:t>
      </w:r>
      <w:r w:rsidRPr="009B5E0E">
        <w:rPr>
          <w:rFonts w:ascii="Arial Narrow" w:hAnsi="Arial Narrow"/>
          <w:b/>
        </w:rPr>
        <w:t xml:space="preserve">: </w:t>
      </w:r>
    </w:p>
    <w:p w:rsidR="007015C4" w:rsidRPr="009B5E0E" w:rsidRDefault="007015C4" w:rsidP="007015C4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9B5E0E">
        <w:rPr>
          <w:rFonts w:ascii="Arial Narrow" w:hAnsi="Arial Narrow"/>
        </w:rPr>
        <w:t xml:space="preserve">vecumā no 45 gadiem, kas strādā </w:t>
      </w:r>
      <w:hyperlink r:id="rId6" w:history="1">
        <w:r w:rsidRPr="00AF44E1">
          <w:rPr>
            <w:rStyle w:val="Hipersaite"/>
            <w:rFonts w:ascii="Arial Narrow" w:hAnsi="Arial Narrow"/>
          </w:rPr>
          <w:t>profesiju klasifikatora 5., 7., 8. un 9. pamatgrupu profesiju grupās</w:t>
        </w:r>
      </w:hyperlink>
      <w:r w:rsidRPr="009B5E0E">
        <w:rPr>
          <w:rFonts w:ascii="Arial Narrow" w:hAnsi="Arial Narrow"/>
        </w:rPr>
        <w:t xml:space="preserve">:  </w:t>
      </w:r>
    </w:p>
    <w:p w:rsidR="007015C4" w:rsidRPr="009B5E0E" w:rsidRDefault="007015C4" w:rsidP="007015C4">
      <w:pPr>
        <w:numPr>
          <w:ilvl w:val="1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9B5E0E">
        <w:rPr>
          <w:rFonts w:ascii="Arial Narrow" w:hAnsi="Arial Narrow"/>
        </w:rPr>
        <w:t>pakalpoju</w:t>
      </w:r>
      <w:r>
        <w:rPr>
          <w:rFonts w:ascii="Arial Narrow" w:hAnsi="Arial Narrow"/>
        </w:rPr>
        <w:t>mu un tirdzniecības darbinieki</w:t>
      </w:r>
    </w:p>
    <w:p w:rsidR="007015C4" w:rsidRPr="009B5E0E" w:rsidRDefault="007015C4" w:rsidP="007015C4">
      <w:pPr>
        <w:numPr>
          <w:ilvl w:val="1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9B5E0E">
        <w:rPr>
          <w:rFonts w:ascii="Arial Narrow" w:hAnsi="Arial Narrow"/>
        </w:rPr>
        <w:t>kvalificēti strādnieki un amatnieki</w:t>
      </w:r>
    </w:p>
    <w:p w:rsidR="007015C4" w:rsidRPr="009B5E0E" w:rsidRDefault="007015C4" w:rsidP="007015C4">
      <w:pPr>
        <w:numPr>
          <w:ilvl w:val="1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9B5E0E">
        <w:rPr>
          <w:rFonts w:ascii="Arial Narrow" w:hAnsi="Arial Narrow"/>
        </w:rPr>
        <w:t>iekārtu un mašīnu operatori un izstrādājumu montieri</w:t>
      </w:r>
    </w:p>
    <w:p w:rsidR="007015C4" w:rsidRPr="009B5E0E" w:rsidRDefault="007015C4" w:rsidP="007015C4">
      <w:pPr>
        <w:numPr>
          <w:ilvl w:val="1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9B5E0E">
        <w:rPr>
          <w:rFonts w:ascii="Arial Narrow" w:hAnsi="Arial Narrow"/>
        </w:rPr>
        <w:t>vienkāršajās profesijās strā</w:t>
      </w:r>
      <w:r>
        <w:rPr>
          <w:rFonts w:ascii="Arial Narrow" w:hAnsi="Arial Narrow"/>
        </w:rPr>
        <w:t>dājošie</w:t>
      </w:r>
    </w:p>
    <w:p w:rsidR="007015C4" w:rsidRPr="009B5E0E" w:rsidRDefault="007015C4" w:rsidP="007015C4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9B5E0E">
        <w:rPr>
          <w:rFonts w:ascii="Arial Narrow" w:hAnsi="Arial Narrow"/>
        </w:rPr>
        <w:t>vecumā no 50 gadiem, kas saņēmuši rekomendāciju mācībām NVA projektā "</w:t>
      </w:r>
      <w:hyperlink r:id="rId7" w:history="1">
        <w:r w:rsidRPr="009B5E0E">
          <w:rPr>
            <w:rStyle w:val="Hipersaite"/>
            <w:rFonts w:ascii="Arial Narrow" w:hAnsi="Arial Narrow"/>
          </w:rPr>
          <w:t>Atbalsts ilgākam darba mūžam</w:t>
        </w:r>
      </w:hyperlink>
      <w:r w:rsidRPr="009B5E0E">
        <w:rPr>
          <w:rFonts w:ascii="Arial Narrow" w:hAnsi="Arial Narrow"/>
        </w:rPr>
        <w:t>"</w:t>
      </w:r>
    </w:p>
    <w:p w:rsidR="007015C4" w:rsidRPr="00B25A6E" w:rsidRDefault="007015C4" w:rsidP="007015C4">
      <w:pPr>
        <w:numPr>
          <w:ilvl w:val="0"/>
          <w:numId w:val="3"/>
        </w:numPr>
        <w:spacing w:after="0" w:line="240" w:lineRule="auto"/>
        <w:ind w:left="-142" w:right="-143"/>
        <w:jc w:val="both"/>
        <w:rPr>
          <w:rFonts w:ascii="Arial Narrow" w:hAnsi="Arial Narrow" w:cs="Times New Roman"/>
          <w:b/>
          <w:sz w:val="24"/>
          <w:szCs w:val="24"/>
        </w:rPr>
      </w:pPr>
      <w:r w:rsidRPr="00B25A6E">
        <w:rPr>
          <w:rFonts w:ascii="Arial Narrow" w:hAnsi="Arial Narrow"/>
        </w:rPr>
        <w:t>bēgļiem un personām ar alternatīvo statusu</w:t>
      </w:r>
      <w:bookmarkStart w:id="0" w:name="_GoBack"/>
      <w:bookmarkEnd w:id="0"/>
    </w:p>
    <w:p w:rsidR="007015C4" w:rsidRPr="009B5E0E" w:rsidRDefault="007015C4" w:rsidP="007015C4">
      <w:pPr>
        <w:spacing w:after="0" w:line="240" w:lineRule="auto"/>
        <w:ind w:left="-142" w:right="-143"/>
        <w:jc w:val="both"/>
        <w:rPr>
          <w:rFonts w:ascii="Arial Narrow" w:hAnsi="Arial Narrow" w:cs="Times New Roman"/>
          <w:b/>
        </w:rPr>
      </w:pPr>
      <w:r w:rsidRPr="009B5E0E">
        <w:rPr>
          <w:rFonts w:ascii="Arial Narrow" w:hAnsi="Arial Narrow" w:cs="Times New Roman"/>
          <w:b/>
        </w:rPr>
        <w:t>PIEEJAMAIS ATBALSTS</w:t>
      </w:r>
    </w:p>
    <w:p w:rsidR="007015C4" w:rsidRPr="009B5E0E" w:rsidRDefault="007015C4" w:rsidP="007015C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hAnsi="Arial Narrow"/>
        </w:rPr>
      </w:pPr>
      <w:r w:rsidRPr="009B5E0E">
        <w:rPr>
          <w:rFonts w:ascii="Arial Narrow" w:hAnsi="Arial Narrow"/>
        </w:rPr>
        <w:t xml:space="preserve">pieaugušo izglītības koordinatora konsultācija </w:t>
      </w:r>
      <w:hyperlink r:id="rId8" w:history="1">
        <w:r w:rsidRPr="00C559C0">
          <w:rPr>
            <w:rStyle w:val="Hipersaite"/>
            <w:rFonts w:ascii="Arial Narrow" w:hAnsi="Arial Narrow"/>
          </w:rPr>
          <w:t>sadarbības pašvaldībās</w:t>
        </w:r>
      </w:hyperlink>
    </w:p>
    <w:p w:rsidR="007015C4" w:rsidRPr="009B5E0E" w:rsidRDefault="00B25A6E" w:rsidP="007015C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hAnsi="Arial Narrow"/>
        </w:rPr>
      </w:pPr>
      <w:hyperlink r:id="rId9" w:history="1">
        <w:r w:rsidR="007015C4" w:rsidRPr="009B5E0E">
          <w:rPr>
            <w:rStyle w:val="Hipersaite"/>
            <w:rFonts w:ascii="Arial Narrow" w:hAnsi="Arial Narrow"/>
          </w:rPr>
          <w:t>karjeras konsultanta konsultācija</w:t>
        </w:r>
      </w:hyperlink>
      <w:r w:rsidR="007015C4" w:rsidRPr="009B5E0E">
        <w:rPr>
          <w:rFonts w:ascii="Arial Narrow" w:hAnsi="Arial Narrow"/>
        </w:rPr>
        <w:t xml:space="preserve"> tuvākajā </w:t>
      </w:r>
      <w:hyperlink r:id="rId10" w:history="1">
        <w:r w:rsidR="007015C4" w:rsidRPr="009B5E0E">
          <w:rPr>
            <w:rStyle w:val="Hipersaite"/>
            <w:rFonts w:ascii="Arial Narrow" w:hAnsi="Arial Narrow"/>
          </w:rPr>
          <w:t>NVA filiālē</w:t>
        </w:r>
      </w:hyperlink>
    </w:p>
    <w:p w:rsidR="007015C4" w:rsidRPr="009B5E0E" w:rsidRDefault="007015C4" w:rsidP="007015C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hAnsi="Arial Narrow"/>
        </w:rPr>
      </w:pPr>
      <w:r w:rsidRPr="009B5E0E">
        <w:rPr>
          <w:rFonts w:ascii="Arial Narrow" w:hAnsi="Arial Narrow"/>
        </w:rPr>
        <w:t>asistenta vai surdotulka izmaksu kompensācija strādājošajiem ar invaliditāti</w:t>
      </w:r>
    </w:p>
    <w:p w:rsidR="007015C4" w:rsidRPr="009B5E0E" w:rsidRDefault="007015C4" w:rsidP="007015C4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rial Narrow" w:hAnsi="Arial Narrow"/>
        </w:rPr>
      </w:pPr>
      <w:r w:rsidRPr="009B5E0E">
        <w:rPr>
          <w:rFonts w:ascii="Arial Narrow" w:hAnsi="Arial Narrow"/>
        </w:rPr>
        <w:t>atbalsts reģionālajai mobilitātei strādājošajiem ar maznodrošinātas vai trūcīgas personas statusu</w:t>
      </w:r>
    </w:p>
    <w:p w:rsidR="007015C4" w:rsidRDefault="007015C4" w:rsidP="007015C4">
      <w:pPr>
        <w:spacing w:after="0" w:line="240" w:lineRule="auto"/>
        <w:ind w:left="-142" w:right="-143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7015C4" w:rsidRPr="00ED78BF" w:rsidRDefault="007015C4" w:rsidP="007015C4">
      <w:pPr>
        <w:spacing w:after="0" w:line="240" w:lineRule="auto"/>
        <w:ind w:left="-142" w:right="-143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>Pieteikšanās</w:t>
      </w:r>
      <w:r w:rsidR="002F1A59">
        <w:rPr>
          <w:rFonts w:ascii="Arial Narrow" w:hAnsi="Arial Narrow" w:cs="Times New Roman"/>
          <w:b/>
          <w:sz w:val="24"/>
          <w:szCs w:val="24"/>
          <w:u w:val="single"/>
        </w:rPr>
        <w:t xml:space="preserve"> no 15.AUGUSTA </w:t>
      </w:r>
      <w:r>
        <w:rPr>
          <w:rFonts w:ascii="Arial Narrow" w:hAnsi="Arial Narrow" w:cs="Times New Roman"/>
          <w:b/>
          <w:sz w:val="24"/>
          <w:szCs w:val="24"/>
          <w:u w:val="single"/>
        </w:rPr>
        <w:t>līdz 17.SEPTEMBRIM</w:t>
      </w:r>
      <w:r w:rsidRPr="00ED78BF">
        <w:rPr>
          <w:rFonts w:ascii="Arial Narrow" w:hAnsi="Arial Narrow" w:cs="Times New Roman"/>
          <w:b/>
          <w:sz w:val="24"/>
          <w:szCs w:val="24"/>
          <w:u w:val="single"/>
        </w:rPr>
        <w:t xml:space="preserve">! </w:t>
      </w:r>
    </w:p>
    <w:p w:rsidR="007015C4" w:rsidRPr="00ED78BF" w:rsidRDefault="007015C4" w:rsidP="007015C4">
      <w:pPr>
        <w:spacing w:after="0" w:line="240" w:lineRule="auto"/>
        <w:ind w:right="-143"/>
        <w:jc w:val="both"/>
        <w:rPr>
          <w:rFonts w:ascii="Arial Narrow" w:hAnsi="Arial Narrow" w:cs="Arial Narrow"/>
          <w:b/>
          <w:sz w:val="24"/>
          <w:szCs w:val="24"/>
        </w:rPr>
      </w:pPr>
      <w:r w:rsidRPr="00ED78BF">
        <w:rPr>
          <w:rFonts w:ascii="Arial Narrow" w:hAnsi="Arial Narrow" w:cs="Arial Narrow"/>
          <w:b/>
          <w:sz w:val="24"/>
          <w:szCs w:val="24"/>
        </w:rPr>
        <w:t xml:space="preserve">Dokumentu iesniegšana: </w:t>
      </w:r>
    </w:p>
    <w:p w:rsidR="007015C4" w:rsidRDefault="007015C4" w:rsidP="007015C4">
      <w:pPr>
        <w:pStyle w:val="Sarakstarindkopa"/>
        <w:numPr>
          <w:ilvl w:val="0"/>
          <w:numId w:val="2"/>
        </w:numPr>
        <w:spacing w:after="0" w:line="240" w:lineRule="auto"/>
        <w:ind w:right="-14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Cēsu Tehnoloģiju un Dizaina vidusskolā, Valmieras ielā 19,3.stāvā katru darbdienu no </w:t>
      </w:r>
      <w:proofErr w:type="spellStart"/>
      <w:r>
        <w:rPr>
          <w:rFonts w:ascii="Arial Narrow" w:hAnsi="Arial Narrow" w:cs="Arial Narrow"/>
        </w:rPr>
        <w:t>plkst</w:t>
      </w:r>
      <w:proofErr w:type="spellEnd"/>
      <w:r>
        <w:rPr>
          <w:rFonts w:ascii="Arial Narrow" w:hAnsi="Arial Narrow" w:cs="Arial Narrow"/>
        </w:rPr>
        <w:t xml:space="preserve"> 9:00 -15:00, vai citā laikā sazināties pa </w:t>
      </w:r>
      <w:proofErr w:type="spellStart"/>
      <w:r>
        <w:rPr>
          <w:rFonts w:ascii="Arial Narrow" w:hAnsi="Arial Narrow" w:cs="Arial Narrow"/>
        </w:rPr>
        <w:t>tel</w:t>
      </w:r>
      <w:proofErr w:type="spellEnd"/>
      <w:r>
        <w:rPr>
          <w:rFonts w:ascii="Arial Narrow" w:hAnsi="Arial Narrow" w:cs="Arial Narrow"/>
        </w:rPr>
        <w:t xml:space="preserve"> 29415137</w:t>
      </w:r>
    </w:p>
    <w:p w:rsidR="007015C4" w:rsidRPr="00B25A6E" w:rsidRDefault="007015C4" w:rsidP="007015C4">
      <w:pPr>
        <w:pStyle w:val="Sarakstarindkopa"/>
        <w:numPr>
          <w:ilvl w:val="0"/>
          <w:numId w:val="2"/>
        </w:numPr>
        <w:spacing w:after="0" w:line="240" w:lineRule="auto"/>
        <w:ind w:left="-567" w:right="-908"/>
        <w:jc w:val="both"/>
        <w:rPr>
          <w:rFonts w:ascii="Arial Narrow" w:hAnsi="Arial Narrow"/>
        </w:rPr>
      </w:pPr>
      <w:r w:rsidRPr="00B25A6E">
        <w:rPr>
          <w:rFonts w:ascii="Arial Narrow" w:hAnsi="Arial Narrow" w:cs="Arial Narrow"/>
        </w:rPr>
        <w:t xml:space="preserve">Tālrunis un e-pasts uzziņām: e-pasts: lietvedība@ctdv.lv, projekti@ctdv.lv, T. </w:t>
      </w:r>
      <w:r w:rsidRPr="00B25A6E">
        <w:rPr>
          <w:rStyle w:val="contact-telephone"/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29415137; </w:t>
      </w:r>
      <w:r w:rsidRPr="00B25A6E">
        <w:rPr>
          <w:rFonts w:ascii="Arial Narrow" w:hAnsi="Arial Narrow" w:cs="Arial Narrow"/>
        </w:rPr>
        <w:t>29631696</w:t>
      </w:r>
    </w:p>
    <w:p w:rsidR="002F1A59" w:rsidRPr="00225B86" w:rsidRDefault="002F1A59" w:rsidP="00B25A6E">
      <w:pPr>
        <w:overflowPunct w:val="0"/>
        <w:spacing w:before="82" w:line="21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color w:val="FFFFFF"/>
          <w:sz w:val="30"/>
          <w:szCs w:val="30"/>
        </w:rPr>
        <w:t>p</w:t>
      </w:r>
      <w:r w:rsidR="001D350C">
        <w:rPr>
          <w:color w:val="FFFFFF"/>
          <w:sz w:val="30"/>
          <w:szCs w:val="30"/>
        </w:rPr>
        <w:t>a</w:t>
      </w:r>
      <w:r w:rsidRPr="002F1A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lv-LV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lv-LV"/>
        </w:rPr>
        <w:t xml:space="preserve">Dokumentu pieņemšana iespējama arī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lv-LV"/>
        </w:rPr>
        <w:t>elektroniski:</w:t>
      </w:r>
      <w:r w:rsidRPr="00225B86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personām</w:t>
      </w:r>
      <w:proofErr w:type="spellEnd"/>
      <w:r w:rsidRPr="00225B86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jāaizpilda pieteikums, </w:t>
      </w:r>
      <w:r w:rsidRPr="00225B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jāparaksta (obligāti!!)</w:t>
      </w:r>
      <w:r w:rsidRPr="00225B86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un kā e-pasta pielikums (skenēts vai kā fotogrāfija) </w:t>
      </w:r>
      <w:proofErr w:type="spellStart"/>
      <w:r w:rsidRPr="00225B86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jānosūta</w:t>
      </w:r>
      <w:proofErr w:type="spellEnd"/>
      <w:r w:rsidRPr="00225B86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izglītības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iestādei;</w:t>
      </w:r>
      <w:r w:rsidRPr="00225B86">
        <w:rPr>
          <w:rFonts w:ascii="Times New Roman" w:hAnsi="Times New Roman" w:cs="Times New Roman"/>
          <w:sz w:val="24"/>
          <w:szCs w:val="24"/>
          <w:lang w:eastAsia="lv-LV"/>
        </w:rPr>
        <w:t>personām</w:t>
      </w:r>
      <w:proofErr w:type="spellEnd"/>
      <w:r w:rsidRPr="00225B86">
        <w:rPr>
          <w:rFonts w:ascii="Times New Roman" w:hAnsi="Times New Roman" w:cs="Times New Roman"/>
          <w:sz w:val="24"/>
          <w:szCs w:val="24"/>
          <w:lang w:eastAsia="lv-LV"/>
        </w:rPr>
        <w:t xml:space="preserve"> jāaizpilda pieteikums, </w:t>
      </w:r>
      <w:r w:rsidRPr="00225B8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jāparaksta ar drošu elektronisko parakstu</w:t>
      </w:r>
      <w:r w:rsidRPr="00225B86">
        <w:rPr>
          <w:rFonts w:ascii="Times New Roman" w:hAnsi="Times New Roman" w:cs="Times New Roman"/>
          <w:sz w:val="24"/>
          <w:szCs w:val="24"/>
          <w:lang w:eastAsia="lv-LV"/>
        </w:rPr>
        <w:t xml:space="preserve"> un kā e-pasta pielikums jānosūta izglītības iestādei. </w:t>
      </w:r>
    </w:p>
    <w:p w:rsidR="002F1A59" w:rsidRDefault="002F1A59" w:rsidP="002F1A59">
      <w:pPr>
        <w:overflowPunct w:val="0"/>
        <w:spacing w:before="82" w:line="21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:rsidR="00CC024D" w:rsidRDefault="001D350C">
      <w:proofErr w:type="spellStart"/>
      <w:r>
        <w:rPr>
          <w:color w:val="FFFFFF"/>
          <w:sz w:val="30"/>
          <w:szCs w:val="30"/>
        </w:rPr>
        <w:lastRenderedPageBreak/>
        <w:t>jos</w:t>
      </w:r>
      <w:proofErr w:type="spellEnd"/>
      <w:r>
        <w:rPr>
          <w:color w:val="FFFFFF"/>
          <w:sz w:val="30"/>
          <w:szCs w:val="30"/>
        </w:rPr>
        <w:t xml:space="preserve"> konkursos, prakses uzņēmos un praksē ārzemēs,</w:t>
      </w:r>
    </w:p>
    <w:sectPr w:rsidR="00CC02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">
    <w:altName w:val="Source Sans Pro"/>
    <w:charset w:val="BA"/>
    <w:family w:val="swiss"/>
    <w:pitch w:val="variable"/>
    <w:sig w:usb0="00000001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6D2"/>
    <w:multiLevelType w:val="hybridMultilevel"/>
    <w:tmpl w:val="E61E9F6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4EED"/>
    <w:multiLevelType w:val="hybridMultilevel"/>
    <w:tmpl w:val="23B06D50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B5C83"/>
    <w:multiLevelType w:val="hybridMultilevel"/>
    <w:tmpl w:val="CE4E3CCE"/>
    <w:lvl w:ilvl="0" w:tplc="0426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E7C2A98"/>
    <w:multiLevelType w:val="hybridMultilevel"/>
    <w:tmpl w:val="745C68C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B5A90"/>
    <w:multiLevelType w:val="hybridMultilevel"/>
    <w:tmpl w:val="84A2ACDC"/>
    <w:lvl w:ilvl="0" w:tplc="DE027668">
      <w:start w:val="1"/>
      <w:numFmt w:val="decimal"/>
      <w:lvlText w:val="%1)"/>
      <w:lvlJc w:val="left"/>
      <w:pPr>
        <w:ind w:left="750" w:hanging="390"/>
      </w:pPr>
      <w:rPr>
        <w:rFonts w:ascii="Times New Roman" w:eastAsia="Verdana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E09"/>
    <w:multiLevelType w:val="hybridMultilevel"/>
    <w:tmpl w:val="8B26B1A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41"/>
    <w:rsid w:val="001D350C"/>
    <w:rsid w:val="002F1A59"/>
    <w:rsid w:val="002F4041"/>
    <w:rsid w:val="007015C4"/>
    <w:rsid w:val="00B25A6E"/>
    <w:rsid w:val="00CC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E41F9-6ED6-4ADF-9316-DF2890A3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015C4"/>
    <w:pPr>
      <w:spacing w:after="200" w:line="276" w:lineRule="auto"/>
    </w:pPr>
    <w:rPr>
      <w:rFonts w:asciiTheme="minorHAnsi" w:hAnsiTheme="minorHAns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015C4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7015C4"/>
    <w:pPr>
      <w:ind w:left="720"/>
      <w:contextualSpacing/>
    </w:pPr>
  </w:style>
  <w:style w:type="character" w:styleId="Hipersaite">
    <w:name w:val="Hyperlink"/>
    <w:uiPriority w:val="99"/>
    <w:unhideWhenUsed/>
    <w:rsid w:val="007015C4"/>
    <w:rPr>
      <w:color w:val="0563C1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7015C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015C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15C4"/>
    <w:rPr>
      <w:rFonts w:asciiTheme="minorHAnsi" w:hAnsiTheme="minorHAnsi"/>
      <w:sz w:val="20"/>
      <w:szCs w:val="20"/>
    </w:rPr>
  </w:style>
  <w:style w:type="character" w:customStyle="1" w:styleId="contact-telephone">
    <w:name w:val="contact-telephone"/>
    <w:basedOn w:val="Noklusjumarindkopasfonts"/>
    <w:rsid w:val="007015C4"/>
  </w:style>
  <w:style w:type="paragraph" w:styleId="Balonteksts">
    <w:name w:val="Balloon Text"/>
    <w:basedOn w:val="Parasts"/>
    <w:link w:val="BalontekstsRakstz"/>
    <w:uiPriority w:val="99"/>
    <w:semiHidden/>
    <w:unhideWhenUsed/>
    <w:rsid w:val="0070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1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aa.gov.lv/library/files/original/Pieauguso_izglitibas_koordinatori_sadarbibas_pasvaldibas_08.09.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va.gov.lv/index.php?cid=2&amp;mid=511&amp;txt=46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m.gov.lv/upload/darba_devejiem/prof_klas_1210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va.gov.lv/index.php?cid=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a.gov.lv/index.php?cid=433&amp;mid=314&amp;txt=1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Alksne</dc:creator>
  <cp:keywords/>
  <dc:description/>
  <cp:lastModifiedBy>Inara Alksne</cp:lastModifiedBy>
  <cp:revision>2</cp:revision>
  <dcterms:created xsi:type="dcterms:W3CDTF">2019-02-25T13:44:00Z</dcterms:created>
  <dcterms:modified xsi:type="dcterms:W3CDTF">2019-02-25T13:44:00Z</dcterms:modified>
</cp:coreProperties>
</file>